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351" w:rsidRPr="00286351" w:rsidRDefault="00286351" w:rsidP="00286351">
      <w:pPr>
        <w:keepNext/>
        <w:spacing w:after="0"/>
        <w:jc w:val="center"/>
        <w:outlineLvl w:val="1"/>
        <w:rPr>
          <w:rFonts w:ascii="TH SarabunPSK" w:eastAsia="Times New Roman" w:hAnsi="TH SarabunPSK" w:cs="TH SarabunPSK"/>
          <w:b/>
          <w:bCs/>
          <w:sz w:val="40"/>
          <w:szCs w:val="40"/>
          <w:lang w:val="x-none" w:eastAsia="x-none"/>
        </w:rPr>
      </w:pPr>
      <w:r w:rsidRPr="00286351">
        <w:rPr>
          <w:rFonts w:ascii="TH SarabunPSK" w:eastAsia="Times New Roman" w:hAnsi="TH SarabunPSK" w:cs="TH SarabunPSK" w:hint="cs"/>
          <w:b/>
          <w:bCs/>
          <w:sz w:val="40"/>
          <w:szCs w:val="40"/>
          <w:cs/>
          <w:lang w:eastAsia="x-none"/>
        </w:rPr>
        <w:t>ส่วนที่</w:t>
      </w:r>
      <w:r w:rsidRPr="00286351">
        <w:rPr>
          <w:rFonts w:ascii="TH SarabunPSK" w:eastAsia="Times New Roman" w:hAnsi="TH SarabunPSK" w:cs="TH SarabunPSK"/>
          <w:b/>
          <w:bCs/>
          <w:sz w:val="40"/>
          <w:szCs w:val="40"/>
          <w:cs/>
          <w:lang w:val="x-none" w:eastAsia="x-none"/>
        </w:rPr>
        <w:t xml:space="preserve"> ๑ </w:t>
      </w:r>
    </w:p>
    <w:p w:rsidR="00286351" w:rsidRPr="00286351" w:rsidRDefault="00286351" w:rsidP="00286351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40"/>
          <w:szCs w:val="40"/>
          <w:lang w:val="x-none" w:eastAsia="x-none"/>
        </w:rPr>
      </w:pPr>
      <w:r w:rsidRPr="00286351">
        <w:rPr>
          <w:rFonts w:ascii="TH SarabunPSK" w:eastAsia="Times New Roman" w:hAnsi="TH SarabunPSK" w:cs="TH SarabunPSK"/>
          <w:b/>
          <w:bCs/>
          <w:sz w:val="40"/>
          <w:szCs w:val="40"/>
          <w:cs/>
          <w:lang w:val="x-none" w:eastAsia="x-none"/>
        </w:rPr>
        <w:t>ข้อมูลพื้นฐาน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8635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๑.</w:t>
      </w:r>
      <w:r w:rsidRPr="002863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28635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ข้อมูลทั่วไป</w:t>
      </w:r>
    </w:p>
    <w:p w:rsidR="00286351" w:rsidRPr="00286351" w:rsidRDefault="00286351" w:rsidP="001F782F">
      <w:pPr>
        <w:spacing w:after="0" w:line="240" w:lineRule="auto"/>
        <w:ind w:firstLine="360"/>
        <w:rPr>
          <w:rFonts w:ascii="TH SarabunIT๙" w:eastAsia="Cordia New" w:hAnsi="TH SarabunIT๙" w:cs="TH SarabunIT๙"/>
          <w:sz w:val="32"/>
          <w:szCs w:val="32"/>
        </w:rPr>
      </w:pP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>โรงเรียนพระพุทธบาทวิทยาคม ตั้งอยู่หมู่ที่ ๗  ตำบลพระพุทธบาท  อำเภอศรีเชียงใหม่  จังหวัดหนองคาย  ส</w:t>
      </w:r>
      <w:r w:rsidR="00F64D7F">
        <w:rPr>
          <w:rFonts w:ascii="TH SarabunIT๙" w:eastAsia="Cordia New" w:hAnsi="TH SarabunIT๙" w:cs="TH SarabunIT๙"/>
          <w:sz w:val="32"/>
          <w:szCs w:val="32"/>
          <w:cs/>
        </w:rPr>
        <w:t>ำนักงานเขตพื้นที่การศึกษามั</w:t>
      </w:r>
      <w:r w:rsidR="00F64D7F">
        <w:rPr>
          <w:rFonts w:ascii="TH SarabunIT๙" w:eastAsia="Cordia New" w:hAnsi="TH SarabunIT๙" w:cs="TH SarabunIT๙" w:hint="cs"/>
          <w:sz w:val="32"/>
          <w:szCs w:val="32"/>
          <w:cs/>
        </w:rPr>
        <w:t>ธยมศึกษา</w:t>
      </w: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 xml:space="preserve">  เขต  </w:t>
      </w:r>
      <w:r w:rsidR="00F64D7F">
        <w:rPr>
          <w:rFonts w:ascii="TH SarabunIT๙" w:eastAsia="Cordia New" w:hAnsi="TH SarabunIT๙" w:cs="TH SarabunIT๙" w:hint="cs"/>
          <w:sz w:val="32"/>
          <w:szCs w:val="32"/>
          <w:cs/>
        </w:rPr>
        <w:t>๒</w:t>
      </w:r>
      <w:r w:rsidRPr="00286351">
        <w:rPr>
          <w:rFonts w:ascii="TH SarabunIT๙" w:eastAsia="Cordia New" w:hAnsi="TH SarabunIT๙" w:cs="TH SarabunIT๙"/>
          <w:sz w:val="32"/>
          <w:szCs w:val="32"/>
          <w:cs/>
        </w:rPr>
        <w:t>๑  สังกัด สำนักงานคณะกรรมการการศึกษาขั้นพื้นฐาน  กระทรวงศึกษาธิการ  จัดตั้งเมื่อปี  พ.ศ. ๒๕๓๔   เปิดสอน ตั้งแต่ระดับ ชั้นมัธยมศึกษาปีที่ ๑    ถึง ระดับชั้นมัธยมศึกษาปีที่ ๖   มีเนื้อที่ทั้งหมด  ๔๓  ไร่   ๘๖  ตารางวา โทรศัพท์ ๐๔๒ – ๐๑๔๘๙๑ /โทรสาร ๐๔๒-๐๑๔๘๘๘   เขตพื้นที่บริการ ตำบลพระพุทธบาท ๑๐ หมู่บ้าน ได้แก่หมู่ ๑ บ้านพระบาท   หมู่ ๒ บ้านสะพานพุทธ   หมู่ ๓ บ้านโคกซวก หมู่ ๔ บ้านไทยเจริญ หมู่ ๕ บ้านวังน้ำมอก หมู่ ๖ บ้านลุมพินี หมู่ ๗ บ้านไทรงาม หมู่ ๘ บ้านปุดดู่   หมู่ ๙ บ้านห้วยช้างเผือก หมู่ ๑๐ บ้านห้วยไฮ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ประวัติโรงเรียนโดยย่อ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 ศ. ๒๕๓๔ ได้รับอนุมัติจัดตั้งตามประกาศกระทรวงศึกษาธิการ เป็นโรงเรียนระดับมัธยมศึกษาตอนต้น มีนางละออ จองอยู่ ผู้อำนวยการโรงเรียนพานพร้าว ปฏิบัติหน้าที่ผู้บริหารโรงเรียน และกรมสามัญศึกษาได้แต่งตั้งนายครรชิต ริมสกุล มารักษาการในตำแหน่งครูใหญ่ในเวลาต่อมา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พ.ศ. ๒๕๓๗ กรมสามัญศึกษาได้แต่งตั้งนายสุวัฒน์   กัติยบุตร มารักษาการในตำแหน่งครูใหญ่ และปฏิบัติหน้าที่ผู้บริหารโรงเรียน</w:t>
      </w:r>
    </w:p>
    <w:p w:rsidR="00286351" w:rsidRPr="00286351" w:rsidRDefault="00286351" w:rsidP="00286351">
      <w:pPr>
        <w:tabs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พ.ศ. ๒๕๓๘ ได้รับงบประมาณก่อสร้างโรงฝึกงานแบบ ๐๒/๒๗ จำนวน ๑ หลัง และ สนามกีฬาจำนวน ๑ แห่ง</w:t>
      </w:r>
    </w:p>
    <w:p w:rsid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๒๕๓๙ ได้รับคัดเลือกเข้าร่วมโครงการศึกษาทางไกลผ่านดาวเทียม ถ่ายทอดสดจากโรงเรียนวังไกลกังวล อำเภอหัวหินพ.ศ. ๒๕๔๐ ได้รับบริจาคงบประมาณค่าก่อสร้างโรงอาหารอเนกประสงค์ มูลค่า ๖๕๐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 จากมูลนิธิหลวงปู่เทศก์ เทสรังสี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พ.ศ. ๒๕๔๔ ได้รับงบประมาณจากกระทรวงศึกษาธิการสร้างลานกีฬาอเนกประสงค์ขนาด 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๒๕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x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๓๒ เมตร งบประมาณ ๒๐๐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  พ.ศ. ๒๕๔๕ ได้รับงบประมาณก่อสร้างโรงอาหารแบบมาตรฐาน ๓๐๐ ที่นั่ง งบประมาณ ๑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๙๔๕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บาทและอาคารเรียนกึ่งถาวรขนาด ๖ ห้องเรียน งบประมาณ ๑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๐๘๐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พ.ศ. ๒๕๔๖ กรมสามัญศึกษาแต่งตั้งนายคำเพียร  กุลเกลี้ยง มาปฏิบัติหน้าที่ผู้อำนวยการโรงเรียน โรงเรียนพระพุทธบาทวิทยาคม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พ.ศ. ๒๕๔๗ ได้รับงบประมาณก่อสร้างลานกีฬาอเนกประสงค์ งบประมาณจากสมาชิกสภาผู้แทนราษฎร จังหวัดหนองคาย เขต ๑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๒๕๔๘ ได้รับงบประมาณสนับสนุนการจัดซื้อเครื่องดนตรีพื้นเมือง จากองค์การบริหารส่วนตำบลพระพุทธบาท จำนวน ๑๕๐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๐๐๐ 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 ๒๕๔๘ ได้รับบริจาครถยนต์บรรทุกอเนกประสงค์ จากสำนักงานป้องกันและปรามยาเสพติดแห่งชาติ จำนวน ๑ คัน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พ.ศ.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๒๕๕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๘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สพฐ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ได้แต่งตั้งนาย</w:t>
      </w:r>
      <w:r w:rsidRPr="0028635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คมสัน ชัยจักร์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ดำรงตำแหน่งผู้อำนวยการโรงเรียนจนถึงปัจจุบัน</w:t>
      </w:r>
    </w:p>
    <w:p w:rsidR="00286351" w:rsidRPr="00286351" w:rsidRDefault="001F782F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พ.ศ. ๒๕๕๙ ได้ปรับปรุงอาคารเรียน ห้องพยาบาล บ้านพักครู และต่อเติมอาคารเรียน</w:t>
      </w:r>
      <w:r w:rsidR="00286351">
        <w:rPr>
          <w:rFonts w:ascii="TH SarabunIT๙" w:eastAsia="Times New Roman" w:hAnsi="TH SarabunIT๙" w:cs="TH SarabunIT๙"/>
          <w:sz w:val="32"/>
          <w:szCs w:val="32"/>
        </w:rPr>
        <w:tab/>
      </w:r>
      <w:r w:rsidR="00286351"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ปรัชญาโรงรียน</w:t>
      </w:r>
      <w:r w:rsid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นตฺถิ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ปญฺญา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vertAlign w:val="subscript"/>
        </w:rPr>
        <w:t>  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สมาอาภา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>  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: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แสงสว่าง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เสมอด้วยปัญญา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286351" w:rsidRPr="00286351">
        <w:rPr>
          <w:rFonts w:ascii="TH SarabunIT๙" w:eastAsia="Times New Roman" w:hAnsi="TH SarabunIT๙" w:cs="TH SarabunIT๙"/>
          <w:sz w:val="32"/>
          <w:szCs w:val="32"/>
          <w:cs/>
        </w:rPr>
        <w:t>ไม่ม</w:t>
      </w:r>
      <w:r w:rsidR="00286351"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>ี</w:t>
      </w:r>
      <w:r w:rsidR="00286351"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             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        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อัตลักษณ์ผู้เรียน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ยิ้มง่าย ไหว้สวย รวยคุณธรรม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        </w:t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เอกลักษณ์โรงเรียน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นาฎศิลป์เด่น</w:t>
      </w:r>
      <w:r w:rsidRPr="0028635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เน้นคุณธรรม</w:t>
      </w:r>
    </w:p>
    <w:p w:rsid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28635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คำขวัญ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คุณธรรมดี   มีวินัย  ใฝ่ศึกษา  กีฬาเด่น</w:t>
      </w:r>
    </w:p>
    <w:p w:rsidR="00286351" w:rsidRPr="001F782F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วิสัยทัศน์ 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</w:t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สร้างโอกาสทางการศึกษา พัฒนาผู้เรียนให้เก่งดีมีสุข    เสริมสร้างทักษะชีวิตเต็มศักยภาพ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อนุรักษ์เอกลักษณ์ไทย  ระดมสรรพกำลังพัฒนาคุณภาพสู่มาตรฐาน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35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พันธกิจ  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๑. พัฒนาการจัดการเรียนการสอนโดยเน้นผู้เรียนเป็นสำคัญ  ให้บรรลุมาตรฐานการศึกษา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๒. ส่งเสริมสนับสนุนให้ชุมชนเห็นความสำคัญของการศึกษา  และมีส่วนร่วมในการจัดการเรียนการสอนของโรงเรียน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</w:t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๓. พัฒนาระบบปฏิบัติงานของโรงเรียนให้มีประสิทธิภาพ  โดยใช้นวัตกรรมและเทคโนโลยีที่ทันสมัย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  <w:r w:rsidRPr="0028635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๔.  ส่งเสริม  สนับสนุน  ให้  ครู  และบุคลากรทางการศึกษาในโรงเรียน  ได้รับการพัฒนา  มีขวัญกำลังใจในการปฏิบัติงาน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86351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ทำเลที่ตั้ง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หมู่ ๗ บ้านไทรงาม ตำบลพระพุทธบาท อำเภอศรีเชียงใหม่ จังหวัดหนองคาย ห่างจากอำเภอศรีเชียงใหม่  ๑๕  กิโลเมตร ห่างจากจังหวัดหนองคาย  ๗๕  กิโลเมตร มีพื้นที่รวม ๔๓  ไร่ - งาน  ๘๖ ตารางวา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ทิศเหนือ จรดที่ส่วนบุคคล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ทิศใต้ จรดสถานีอนามัยตำบลพระพุทธบาท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ทิศตะวันออก จรดที่ส่วนบุคคล</w:t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28635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ทิศตะวันตก จรดโรงเรียนพระพุทธบาทเทสรังสีวิทยา</w:t>
      </w:r>
    </w:p>
    <w:p w:rsidR="00F158D7" w:rsidRDefault="00F158D7"/>
    <w:p w:rsidR="00286351" w:rsidRPr="00286351" w:rsidRDefault="0031119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๑.</w:t>
      </w:r>
      <w:r w:rsidR="00286351" w:rsidRPr="002863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 ข้อมูลผู้บริหาร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 xml:space="preserve">๑. ผู้อำนวยการโรงเรียน   นายคมสัน  ชัยจักร์  โทรศัพท์  ๐๘๗-๘๖๗-๕๕๖๖  </w:t>
      </w:r>
    </w:p>
    <w:p w:rsid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86351">
        <w:rPr>
          <w:rFonts w:ascii="TH SarabunIT๙" w:eastAsia="Times New Roman" w:hAnsi="TH SarabunIT๙" w:cs="TH SarabunIT๙"/>
          <w:sz w:val="32"/>
          <w:szCs w:val="32"/>
          <w:cs/>
        </w:rPr>
        <w:t>วุฒิการศึกษาสูงสุด   ศึกษาศาสตร์มหาบัณฑิต  สาขาภาษาอังกฤษ</w:t>
      </w:r>
    </w:p>
    <w:p w:rsidR="00286351" w:rsidRPr="00286351" w:rsidRDefault="00286351" w:rsidP="00286351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86351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จำนวนบุคลากร</w:t>
      </w:r>
    </w:p>
    <w:tbl>
      <w:tblPr>
        <w:tblStyle w:val="a3"/>
        <w:tblW w:w="9378" w:type="dxa"/>
        <w:tblInd w:w="-176" w:type="dxa"/>
        <w:tblLook w:val="04A0" w:firstRow="1" w:lastRow="0" w:firstColumn="1" w:lastColumn="0" w:noHBand="0" w:noVBand="1"/>
      </w:tblPr>
      <w:tblGrid>
        <w:gridCol w:w="1786"/>
        <w:gridCol w:w="1456"/>
        <w:gridCol w:w="1534"/>
        <w:gridCol w:w="1534"/>
        <w:gridCol w:w="1534"/>
        <w:gridCol w:w="1534"/>
      </w:tblGrid>
      <w:tr w:rsidR="00286351" w:rsidTr="00C520C4">
        <w:trPr>
          <w:trHeight w:val="761"/>
        </w:trPr>
        <w:tc>
          <w:tcPr>
            <w:tcW w:w="1786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456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534" w:type="dxa"/>
          </w:tcPr>
          <w:p w:rsidR="00286351" w:rsidRPr="00286351" w:rsidRDefault="00286351" w:rsidP="0028635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863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เจ้าหน้าที่อื่นๆ</w:t>
            </w:r>
          </w:p>
        </w:tc>
      </w:tr>
      <w:tr w:rsidR="00286351" w:rsidTr="00C520C4">
        <w:trPr>
          <w:trHeight w:val="761"/>
        </w:trPr>
        <w:tc>
          <w:tcPr>
            <w:tcW w:w="1786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ปีการศึกษา ๒๕๕๙</w:t>
            </w:r>
          </w:p>
        </w:tc>
        <w:tc>
          <w:tcPr>
            <w:tcW w:w="1456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34" w:type="dxa"/>
          </w:tcPr>
          <w:p w:rsidR="00286351" w:rsidRDefault="00286351" w:rsidP="002863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</w:tr>
    </w:tbl>
    <w:p w:rsidR="00286351" w:rsidRPr="00311191" w:rsidRDefault="00286351" w:rsidP="00311191">
      <w:pPr>
        <w:spacing w:before="240" w:after="0"/>
        <w:ind w:firstLine="720"/>
        <w:rPr>
          <w:rFonts w:ascii="TH SarabunIT๙" w:hAnsi="TH SarabunIT๙" w:cs="TH SarabunIT๙"/>
          <w:sz w:val="32"/>
          <w:szCs w:val="32"/>
        </w:rPr>
      </w:pPr>
      <w:r w:rsidRPr="00311191">
        <w:rPr>
          <w:rFonts w:ascii="TH SarabunIT๙" w:hAnsi="TH SarabunIT๙" w:cs="TH SarabunIT๙" w:hint="cs"/>
          <w:sz w:val="32"/>
          <w:szCs w:val="32"/>
          <w:cs/>
        </w:rPr>
        <w:t>๓. วุฒิการศึกษาของบุคลากร</w:t>
      </w:r>
    </w:p>
    <w:p w:rsidR="00286351" w:rsidRPr="00286351" w:rsidRDefault="00C520C4" w:rsidP="00286351">
      <w:pPr>
        <w:spacing w:before="240" w:after="0"/>
        <w:rPr>
          <w:rFonts w:ascii="TH SarabunIT๙" w:hAnsi="TH SarabunIT๙" w:cs="TH SarabunIT๙"/>
          <w:sz w:val="32"/>
          <w:szCs w:val="32"/>
          <w:cs/>
        </w:rPr>
      </w:pPr>
      <w:r w:rsidRPr="00C520C4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61313498" wp14:editId="37BBA308">
            <wp:extent cx="5231219" cy="2551814"/>
            <wp:effectExtent l="0" t="0" r="26670" b="2032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286351" w:rsidRPr="00311191" w:rsidRDefault="0029668E" w:rsidP="00311191">
      <w:pPr>
        <w:ind w:firstLine="720"/>
        <w:rPr>
          <w:rFonts w:ascii="TH SarabunIT๙" w:hAnsi="TH SarabunIT๙" w:cs="TH SarabunIT๙"/>
          <w:sz w:val="24"/>
          <w:szCs w:val="32"/>
        </w:rPr>
      </w:pPr>
      <w:r w:rsidRPr="00311191">
        <w:rPr>
          <w:rFonts w:ascii="TH SarabunIT๙" w:hAnsi="TH SarabunIT๙" w:cs="TH SarabunIT๙"/>
          <w:sz w:val="24"/>
          <w:szCs w:val="32"/>
          <w:cs/>
        </w:rPr>
        <w:lastRenderedPageBreak/>
        <w:t>๔. สาขาวิชาที่จบการศึกษาและภาระงานสอน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95"/>
        <w:gridCol w:w="3096"/>
        <w:gridCol w:w="3096"/>
      </w:tblGrid>
      <w:tr w:rsidR="0029668E" w:rsidTr="0029668E">
        <w:tc>
          <w:tcPr>
            <w:tcW w:w="3095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</w:t>
            </w:r>
            <w:r w:rsidR="008761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า</w:t>
            </w: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ขาวิชา</w:t>
            </w:r>
          </w:p>
        </w:tc>
        <w:tc>
          <w:tcPr>
            <w:tcW w:w="3096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3096" w:type="dxa"/>
          </w:tcPr>
          <w:p w:rsidR="0029668E" w:rsidRPr="0029668E" w:rsidRDefault="0029668E" w:rsidP="0029668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ภาระงานสอนเฉลี่ยของครู ๑ คน ในแต่ละสาขาวิชา (ชม.</w:t>
            </w:r>
            <w:r w:rsidRPr="0029668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 w:rsidRPr="0029668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สัปดาห์)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การบริหารการศึกษา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คณิตศาสตร์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๒๒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29668E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วิทยาศาสตร์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ภาษาไทย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3096" w:type="dxa"/>
          </w:tcPr>
          <w:p w:rsidR="0029668E" w:rsidRPr="00D93EED" w:rsidRDefault="00553AFE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  <w:r w:rsidR="00D93EED"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ภาษาอังกฤษ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/>
                <w:sz w:val="24"/>
                <w:szCs w:val="32"/>
                <w:cs/>
              </w:rPr>
              <w:t>๒๕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สังคมศึกษา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๒๔</w:t>
            </w:r>
          </w:p>
        </w:tc>
      </w:tr>
      <w:tr w:rsidR="0029668E" w:rsidTr="0029668E">
        <w:tc>
          <w:tcPr>
            <w:tcW w:w="3095" w:type="dxa"/>
          </w:tcPr>
          <w:p w:rsidR="0029668E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3096" w:type="dxa"/>
          </w:tcPr>
          <w:p w:rsidR="0029668E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</w:t>
            </w:r>
          </w:p>
        </w:tc>
        <w:tc>
          <w:tcPr>
            <w:tcW w:w="3096" w:type="dxa"/>
          </w:tcPr>
          <w:p w:rsidR="0029668E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๒๒</w:t>
            </w:r>
          </w:p>
        </w:tc>
      </w:tr>
      <w:tr w:rsidR="00876104" w:rsidTr="0029668E">
        <w:tc>
          <w:tcPr>
            <w:tcW w:w="3095" w:type="dxa"/>
          </w:tcPr>
          <w:p w:rsidR="00876104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ศิลปะ</w:t>
            </w:r>
          </w:p>
        </w:tc>
        <w:tc>
          <w:tcPr>
            <w:tcW w:w="3096" w:type="dxa"/>
          </w:tcPr>
          <w:p w:rsidR="00876104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3096" w:type="dxa"/>
          </w:tcPr>
          <w:p w:rsidR="00876104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</w:t>
            </w:r>
          </w:p>
        </w:tc>
      </w:tr>
      <w:tr w:rsidR="00876104" w:rsidTr="0029668E">
        <w:tc>
          <w:tcPr>
            <w:tcW w:w="3095" w:type="dxa"/>
          </w:tcPr>
          <w:p w:rsidR="00876104" w:rsidRPr="00D93EED" w:rsidRDefault="0087610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บรรณารักษ์และแนะแนว</w:t>
            </w:r>
          </w:p>
        </w:tc>
        <w:tc>
          <w:tcPr>
            <w:tcW w:w="3096" w:type="dxa"/>
          </w:tcPr>
          <w:p w:rsidR="00876104" w:rsidRPr="00D93EED" w:rsidRDefault="00876104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</w:t>
            </w:r>
          </w:p>
        </w:tc>
        <w:tc>
          <w:tcPr>
            <w:tcW w:w="3096" w:type="dxa"/>
          </w:tcPr>
          <w:p w:rsidR="00876104" w:rsidRPr="00D93EED" w:rsidRDefault="00D93EED" w:rsidP="00D93EED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๑๖</w:t>
            </w:r>
          </w:p>
        </w:tc>
      </w:tr>
    </w:tbl>
    <w:p w:rsidR="0029668E" w:rsidRPr="00CD3BA7" w:rsidRDefault="0029668E">
      <w:pPr>
        <w:rPr>
          <w:rFonts w:ascii="TH SarabunIT๙" w:hAnsi="TH SarabunIT๙" w:cs="TH SarabunIT๙"/>
          <w:b/>
          <w:bCs/>
          <w:sz w:val="28"/>
          <w:szCs w:val="36"/>
        </w:rPr>
      </w:pPr>
    </w:p>
    <w:p w:rsidR="0029668E" w:rsidRPr="007B2EF4" w:rsidRDefault="00311191" w:rsidP="00CD3BA7">
      <w:pPr>
        <w:spacing w:after="0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๑.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๓</w:t>
      </w:r>
      <w:r w:rsidR="00CD3BA7" w:rsidRPr="007B2EF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ข้อมูลนักเรียน</w:t>
      </w:r>
    </w:p>
    <w:p w:rsidR="00CD3BA7" w:rsidRPr="007B2EF4" w:rsidRDefault="00CD3BA7">
      <w:pPr>
        <w:rPr>
          <w:rFonts w:ascii="TH SarabunIT๙" w:hAnsi="TH SarabunIT๙" w:cs="TH SarabunIT๙"/>
          <w:sz w:val="24"/>
          <w:szCs w:val="32"/>
          <w:cs/>
        </w:rPr>
      </w:pPr>
      <w:r w:rsidRPr="00CD3BA7">
        <w:rPr>
          <w:rFonts w:ascii="TH SarabunIT๙" w:hAnsi="TH SarabunIT๙" w:cs="TH SarabunIT๙"/>
          <w:sz w:val="24"/>
          <w:szCs w:val="32"/>
          <w:cs/>
        </w:rPr>
        <w:t>จำนวนนักเรียนปีการศึกษา ๒๕๕๙ รวม  ๓๒๒ คน</w:t>
      </w:r>
      <w:r w:rsidR="007B2EF4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="007B2EF4">
        <w:rPr>
          <w:rFonts w:ascii="TH SarabunIT๙" w:hAnsi="TH SarabunIT๙" w:cs="TH SarabunIT๙" w:hint="cs"/>
          <w:sz w:val="24"/>
          <w:szCs w:val="32"/>
          <w:cs/>
        </w:rPr>
        <w:t>(ข้อมูล ณ วันที่ ๑๐ มิถุนายน ๒๕๕๙)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5"/>
        <w:gridCol w:w="887"/>
        <w:gridCol w:w="1015"/>
        <w:gridCol w:w="951"/>
        <w:gridCol w:w="949"/>
        <w:gridCol w:w="951"/>
        <w:gridCol w:w="949"/>
        <w:gridCol w:w="951"/>
        <w:gridCol w:w="1108"/>
      </w:tblGrid>
      <w:tr w:rsidR="007B2EF4" w:rsidTr="007B2EF4">
        <w:trPr>
          <w:trHeight w:val="321"/>
        </w:trPr>
        <w:tc>
          <w:tcPr>
            <w:tcW w:w="138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ระดับชั้นเรียน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01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ม.๑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ม.๒</w:t>
            </w:r>
          </w:p>
        </w:tc>
        <w:tc>
          <w:tcPr>
            <w:tcW w:w="949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ม.๓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ม.๔</w:t>
            </w:r>
          </w:p>
        </w:tc>
        <w:tc>
          <w:tcPr>
            <w:tcW w:w="949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ม.๕</w:t>
            </w:r>
          </w:p>
        </w:tc>
        <w:tc>
          <w:tcPr>
            <w:tcW w:w="951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ม.๖</w:t>
            </w:r>
          </w:p>
        </w:tc>
        <w:tc>
          <w:tcPr>
            <w:tcW w:w="1108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รวมทั้งหมด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จำนวนห้อง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 w:rsidP="00A40F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๑๒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  <w:vMerge w:val="restart"/>
          </w:tcPr>
          <w:p w:rsidR="007B2EF4" w:rsidRPr="00D93EED" w:rsidRDefault="007B2EF4" w:rsidP="00CD3BA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เพศ</w:t>
            </w:r>
          </w:p>
        </w:tc>
        <w:tc>
          <w:tcPr>
            <w:tcW w:w="887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ชาย</w:t>
            </w: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๒๘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๓๕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๑๗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๑๙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๑๕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๑๓๙</w:t>
            </w:r>
          </w:p>
        </w:tc>
      </w:tr>
      <w:tr w:rsidR="007B2EF4" w:rsidTr="007B2EF4">
        <w:trPr>
          <w:trHeight w:val="244"/>
        </w:trPr>
        <w:tc>
          <w:tcPr>
            <w:tcW w:w="1385" w:type="dxa"/>
            <w:vMerge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887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หญิง</w:t>
            </w: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๓๙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๔๐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๒๕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๒๐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๒๗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๑๘๓</w:t>
            </w:r>
          </w:p>
        </w:tc>
      </w:tr>
      <w:tr w:rsidR="007B2EF4" w:rsidTr="007B2EF4">
        <w:trPr>
          <w:trHeight w:val="229"/>
        </w:trPr>
        <w:tc>
          <w:tcPr>
            <w:tcW w:w="1385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รวม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015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๖๗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๕๗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๗๕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๔๒</w:t>
            </w:r>
          </w:p>
        </w:tc>
        <w:tc>
          <w:tcPr>
            <w:tcW w:w="949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๓๙</w:t>
            </w:r>
          </w:p>
        </w:tc>
        <w:tc>
          <w:tcPr>
            <w:tcW w:w="951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๔๒</w:t>
            </w:r>
          </w:p>
        </w:tc>
        <w:tc>
          <w:tcPr>
            <w:tcW w:w="1108" w:type="dxa"/>
          </w:tcPr>
          <w:p w:rsidR="007B2EF4" w:rsidRDefault="007B2EF4" w:rsidP="007B2EF4">
            <w:pPr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๓๒๒</w:t>
            </w:r>
          </w:p>
        </w:tc>
      </w:tr>
      <w:tr w:rsidR="007B2EF4" w:rsidTr="007B2EF4">
        <w:trPr>
          <w:trHeight w:val="260"/>
        </w:trPr>
        <w:tc>
          <w:tcPr>
            <w:tcW w:w="1385" w:type="dxa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  <w:r w:rsidRPr="00D93EED"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เฉลี่ยต่อห้อง</w:t>
            </w:r>
          </w:p>
        </w:tc>
        <w:tc>
          <w:tcPr>
            <w:tcW w:w="887" w:type="dxa"/>
            <w:shd w:val="clear" w:color="auto" w:fill="D9D9D9" w:themeFill="background1" w:themeFillShade="D9"/>
          </w:tcPr>
          <w:p w:rsidR="007B2EF4" w:rsidRPr="00D93EED" w:rsidRDefault="007B2EF4">
            <w:pPr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</w:pPr>
          </w:p>
        </w:tc>
        <w:tc>
          <w:tcPr>
            <w:tcW w:w="1015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๓๓.๕๐</w:t>
            </w:r>
          </w:p>
        </w:tc>
        <w:tc>
          <w:tcPr>
            <w:tcW w:w="951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๒๘.๕๐</w:t>
            </w:r>
          </w:p>
        </w:tc>
        <w:tc>
          <w:tcPr>
            <w:tcW w:w="949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๓๗.๕๐</w:t>
            </w:r>
          </w:p>
        </w:tc>
        <w:tc>
          <w:tcPr>
            <w:tcW w:w="951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๒๑.๐๐</w:t>
            </w:r>
          </w:p>
        </w:tc>
        <w:tc>
          <w:tcPr>
            <w:tcW w:w="949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๑๙.๕๐</w:t>
            </w:r>
          </w:p>
        </w:tc>
        <w:tc>
          <w:tcPr>
            <w:tcW w:w="951" w:type="dxa"/>
          </w:tcPr>
          <w:p w:rsidR="007B2EF4" w:rsidRDefault="007B2EF4">
            <w:pPr>
              <w:rPr>
                <w:rFonts w:ascii="TH SarabunIT๙" w:hAnsi="TH SarabunIT๙" w:cs="TH SarabunIT๙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๒๑.๐๐</w:t>
            </w:r>
          </w:p>
        </w:tc>
        <w:tc>
          <w:tcPr>
            <w:tcW w:w="1108" w:type="dxa"/>
            <w:shd w:val="clear" w:color="auto" w:fill="D9D9D9" w:themeFill="background1" w:themeFillShade="D9"/>
          </w:tcPr>
          <w:p w:rsidR="007B2EF4" w:rsidRPr="007B2EF4" w:rsidRDefault="007B2EF4">
            <w:pPr>
              <w:rPr>
                <w:rFonts w:ascii="TH SarabunIT๙" w:hAnsi="TH SarabunIT๙" w:cs="TH SarabunIT๙"/>
                <w:sz w:val="24"/>
                <w:szCs w:val="32"/>
                <w:highlight w:val="red"/>
                <w:cs/>
              </w:rPr>
            </w:pPr>
          </w:p>
        </w:tc>
      </w:tr>
    </w:tbl>
    <w:p w:rsidR="00CD3BA7" w:rsidRDefault="00CD3BA7">
      <w:pPr>
        <w:rPr>
          <w:rFonts w:ascii="TH SarabunIT๙" w:hAnsi="TH SarabunIT๙" w:cs="TH SarabunIT๙"/>
          <w:sz w:val="24"/>
          <w:szCs w:val="32"/>
        </w:rPr>
      </w:pPr>
    </w:p>
    <w:p w:rsidR="007B2EF4" w:rsidRPr="00E61F1C" w:rsidRDefault="00E61F1C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E61F1C">
        <w:rPr>
          <w:rFonts w:ascii="TH SarabunIT๙" w:hAnsi="TH SarabunIT๙" w:cs="TH SarabunIT๙" w:hint="cs"/>
          <w:b/>
          <w:bCs/>
          <w:sz w:val="24"/>
          <w:szCs w:val="32"/>
          <w:cs/>
        </w:rPr>
        <w:t>๑.๔</w:t>
      </w:r>
      <w:r w:rsidR="007B2EF4" w:rsidRPr="00E61F1C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ข้อมูลผลสัมฤทธิ์ทางการเรียนระดับสถานศึกษา</w:t>
      </w:r>
    </w:p>
    <w:p w:rsidR="007B2EF4" w:rsidRPr="00CD3BA7" w:rsidRDefault="00187F6C">
      <w:pPr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noProof/>
          <w:sz w:val="24"/>
          <w:szCs w:val="32"/>
        </w:rPr>
        <w:drawing>
          <wp:inline distT="0" distB="0" distL="0" distR="0" wp14:anchorId="13A183B3" wp14:editId="36462DEA">
            <wp:extent cx="5592726" cy="2934587"/>
            <wp:effectExtent l="0" t="0" r="27305" b="1841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86351" w:rsidRDefault="00E61F1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๑.๕ ผลการทดสอบทางการศึกษาระดับชาติขั้นพื้นฐาน (</w:t>
      </w:r>
      <w:r w:rsidRPr="00E61F1C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E61F1C">
        <w:rPr>
          <w:rFonts w:ascii="TH SarabunIT๙" w:hAnsi="TH SarabunIT๙" w:cs="TH SarabunIT๙"/>
          <w:b/>
          <w:bCs/>
          <w:sz w:val="32"/>
          <w:szCs w:val="32"/>
        </w:rPr>
        <w:t>NET</w:t>
      </w:r>
      <w:r w:rsidRPr="00E61F1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AF1310" w:rsidRPr="00E61F1C" w:rsidRDefault="00AF131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inline distT="0" distB="0" distL="0" distR="0">
            <wp:extent cx="5486400" cy="3200400"/>
            <wp:effectExtent l="0" t="0" r="19050" b="1905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86351" w:rsidRDefault="00286351"/>
    <w:p w:rsidR="00286351" w:rsidRDefault="006813A4">
      <w:r>
        <w:rPr>
          <w:noProof/>
        </w:rPr>
        <w:drawing>
          <wp:inline distT="0" distB="0" distL="0" distR="0">
            <wp:extent cx="5486400" cy="3200400"/>
            <wp:effectExtent l="0" t="0" r="0" b="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6E67C9">
      <w:r>
        <w:rPr>
          <w:noProof/>
        </w:rPr>
        <w:lastRenderedPageBreak/>
        <w:drawing>
          <wp:inline distT="0" distB="0" distL="0" distR="0">
            <wp:extent cx="5486400" cy="3200400"/>
            <wp:effectExtent l="0" t="0" r="19050" b="1905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B5CAE" w:rsidRDefault="00BB5CAE"/>
    <w:p w:rsidR="00BB5CAE" w:rsidRDefault="00BB5CAE" w:rsidP="00BB5C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Pr="00BB5CAE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BB5CAE">
        <w:rPr>
          <w:rFonts w:ascii="TH SarabunIT๙" w:hAnsi="TH SarabunIT๙" w:cs="TH SarabunIT๙"/>
          <w:b/>
          <w:bCs/>
          <w:sz w:val="32"/>
          <w:szCs w:val="32"/>
        </w:rPr>
        <w:t>NET</w:t>
      </w: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B5CAE" w:rsidRPr="00BB5CAE" w:rsidRDefault="00BB5CAE" w:rsidP="00BB5CA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5CAE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๖ ปีการศึกษา ๒๕๕๘ กับ ๒๕๕๙</w:t>
      </w:r>
    </w:p>
    <w:p w:rsidR="00286351" w:rsidRDefault="00C82EAB">
      <w:r>
        <w:rPr>
          <w:rFonts w:hint="cs"/>
          <w:noProof/>
        </w:rPr>
        <w:drawing>
          <wp:inline distT="0" distB="0" distL="0" distR="0">
            <wp:extent cx="5486400" cy="3253563"/>
            <wp:effectExtent l="0" t="0" r="19050" b="2349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Start w:id="0" w:name="_GoBack"/>
      <w:bookmarkEnd w:id="0"/>
    </w:p>
    <w:p w:rsidR="00C82EAB" w:rsidRDefault="00C82EAB"/>
    <w:p w:rsidR="00286351" w:rsidRDefault="00286351"/>
    <w:p w:rsidR="00286351" w:rsidRDefault="00286351"/>
    <w:p w:rsidR="00286351" w:rsidRDefault="00286351"/>
    <w:p w:rsidR="00286351" w:rsidRDefault="00286351"/>
    <w:p w:rsidR="00286351" w:rsidRPr="004C4564" w:rsidRDefault="00502072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4C4564">
        <w:rPr>
          <w:rFonts w:ascii="TH SarabunIT๙" w:hAnsi="TH SarabunIT๙" w:cs="TH SarabunIT๙"/>
          <w:b/>
          <w:bCs/>
          <w:sz w:val="24"/>
          <w:szCs w:val="32"/>
          <w:cs/>
        </w:rPr>
        <w:lastRenderedPageBreak/>
        <w:t>๑.๖</w:t>
      </w:r>
      <w:r w:rsidR="004A53E2" w:rsidRPr="004C4564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 ข้อมูลการใช้แหล่งเรียนรู้ภายในและภายนอกโรงเรียน ปีการศึกษา ๒๕๕๙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3317"/>
      </w:tblGrid>
      <w:tr w:rsidR="00DE67B5" w:rsidRPr="00825186" w:rsidTr="00B06A36">
        <w:trPr>
          <w:trHeight w:val="240"/>
          <w:jc w:val="center"/>
        </w:trPr>
        <w:tc>
          <w:tcPr>
            <w:tcW w:w="5580" w:type="dxa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แหล่งเรียนรู้ภายใน</w:t>
            </w:r>
          </w:p>
        </w:tc>
        <w:tc>
          <w:tcPr>
            <w:tcW w:w="3317" w:type="dxa"/>
            <w:vMerge w:val="restart"/>
            <w:shd w:val="clear" w:color="auto" w:fill="auto"/>
            <w:vAlign w:val="center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สถิติการใช้จำนวนครั้ง/ปี</w:t>
            </w:r>
          </w:p>
        </w:tc>
      </w:tr>
      <w:tr w:rsidR="00DE67B5" w:rsidRPr="00825186" w:rsidTr="00B06A36">
        <w:trPr>
          <w:trHeight w:val="195"/>
          <w:jc w:val="center"/>
        </w:trPr>
        <w:tc>
          <w:tcPr>
            <w:tcW w:w="5580" w:type="dxa"/>
            <w:shd w:val="clear" w:color="auto" w:fill="auto"/>
          </w:tcPr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ชื่อแหล่งเรียนรู้</w:t>
            </w:r>
          </w:p>
        </w:tc>
        <w:tc>
          <w:tcPr>
            <w:tcW w:w="3317" w:type="dxa"/>
            <w:vMerge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E67B5" w:rsidRPr="00825186" w:rsidTr="00B06A36">
        <w:trPr>
          <w:trHeight w:val="255"/>
          <w:jc w:val="center"/>
        </w:trPr>
        <w:tc>
          <w:tcPr>
            <w:tcW w:w="5580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ห้องวิทยาศาสตร์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ห้องคหกรรม –  อุตสาหกรรม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ห้องปฎิบัติการทางภาษา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ห้องปฎิบัติการเคมี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ห้องอาเซียน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ห้องคอมพิวเตอร์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ห้องนาฎศิลป์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ห้องสมุด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๙.  สหกรณ์</w:t>
            </w:r>
          </w:p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sz w:val="32"/>
                <w:szCs w:val="32"/>
                <w:lang w:val="x-none" w:eastAsia="x-none"/>
              </w:rPr>
            </w:pPr>
          </w:p>
        </w:tc>
        <w:tc>
          <w:tcPr>
            <w:tcW w:w="3317" w:type="dxa"/>
          </w:tcPr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๑๒๐๐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๑๘๐๐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๑๘๐๐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๑๖๐๐</w:t>
            </w:r>
          </w:p>
          <w:p w:rsidR="00DE67B5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๑๕๐๐</w:t>
            </w:r>
          </w:p>
          <w:p w:rsidR="00DE67B5" w:rsidRPr="00825186" w:rsidRDefault="00DE67B5" w:rsidP="00DE67B5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๑๐๐๐</w:t>
            </w:r>
          </w:p>
        </w:tc>
      </w:tr>
    </w:tbl>
    <w:p w:rsidR="00DE67B5" w:rsidRPr="00825186" w:rsidRDefault="00DE67B5" w:rsidP="00DE67B5">
      <w:pPr>
        <w:tabs>
          <w:tab w:val="left" w:pos="720"/>
          <w:tab w:val="left" w:pos="1080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25186">
        <w:rPr>
          <w:rFonts w:ascii="TH SarabunIT๙" w:eastAsia="Times New Roman" w:hAnsi="TH SarabunIT๙" w:cs="TH SarabunIT๙"/>
          <w:sz w:val="32"/>
          <w:szCs w:val="32"/>
        </w:rPr>
        <w:tab/>
      </w:r>
    </w:p>
    <w:tbl>
      <w:tblPr>
        <w:tblW w:w="8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1"/>
        <w:gridCol w:w="3564"/>
      </w:tblGrid>
      <w:tr w:rsidR="00DE67B5" w:rsidRPr="00825186" w:rsidTr="00DE67B5">
        <w:trPr>
          <w:trHeight w:val="240"/>
          <w:jc w:val="center"/>
        </w:trPr>
        <w:tc>
          <w:tcPr>
            <w:tcW w:w="5401" w:type="dxa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แหล่งเรียนรู้ภายนอก</w:t>
            </w:r>
          </w:p>
        </w:tc>
        <w:tc>
          <w:tcPr>
            <w:tcW w:w="3564" w:type="dxa"/>
            <w:vMerge w:val="restart"/>
            <w:shd w:val="clear" w:color="auto" w:fill="auto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จำนวนครั้ง /ปี</w:t>
            </w:r>
          </w:p>
        </w:tc>
      </w:tr>
      <w:tr w:rsidR="00DE67B5" w:rsidRPr="00825186" w:rsidTr="00DE67B5">
        <w:trPr>
          <w:trHeight w:val="195"/>
          <w:jc w:val="center"/>
        </w:trPr>
        <w:tc>
          <w:tcPr>
            <w:tcW w:w="5401" w:type="dxa"/>
            <w:shd w:val="clear" w:color="auto" w:fill="auto"/>
          </w:tcPr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x-none" w:eastAsia="x-none"/>
              </w:rPr>
            </w:pPr>
            <w:r w:rsidRPr="00825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x-none" w:eastAsia="x-none"/>
              </w:rPr>
              <w:t>ชื่อแหล่งเรียนรู้</w:t>
            </w:r>
          </w:p>
        </w:tc>
        <w:tc>
          <w:tcPr>
            <w:tcW w:w="3564" w:type="dxa"/>
            <w:vMerge/>
            <w:shd w:val="clear" w:color="auto" w:fill="BFBFBF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E67B5" w:rsidRPr="00825186" w:rsidTr="00DE67B5">
        <w:trPr>
          <w:trHeight w:val="255"/>
          <w:jc w:val="center"/>
        </w:trPr>
        <w:tc>
          <w:tcPr>
            <w:tcW w:w="5401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 วัดหินหมากเป้ง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 วัดเทสรังสี  (วัดบ้านวังน้ำมอก)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๓.  โฮมเสตย์บ้านวังน้ำมอก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๔.  วัดพระบาท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๕.  วัดถ้ำฮ้าน  บ้านดอนขนุน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๖.  น้ำตกวังน้ำมอก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๗.  องค์การบริหารส่วนตำบลพระพุทธบาท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๘.  โรงพยาบาลส่งเสริมสุขภาพตำบลพระพุทธบาท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๙.  น้ำตกธารทอง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๑๐.  ไร่ยางพารา</w:t>
            </w:r>
          </w:p>
          <w:p w:rsidR="00DE67B5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๑๑.  ไร่สับปะรด</w:t>
            </w:r>
          </w:p>
          <w:p w:rsidR="004C4564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๑๒. วัดถ้ำปู่หล้า</w:t>
            </w:r>
          </w:p>
          <w:p w:rsidR="00DE67B5" w:rsidRPr="00825186" w:rsidRDefault="00DE67B5" w:rsidP="00B06A36">
            <w:pPr>
              <w:keepNext/>
              <w:tabs>
                <w:tab w:val="left" w:pos="720"/>
                <w:tab w:val="left" w:pos="1080"/>
              </w:tabs>
              <w:spacing w:after="0" w:line="240" w:lineRule="auto"/>
              <w:jc w:val="center"/>
              <w:outlineLvl w:val="2"/>
              <w:rPr>
                <w:rFonts w:ascii="TH SarabunIT๙" w:eastAsia="Times New Roman" w:hAnsi="TH SarabunIT๙" w:cs="TH SarabunIT๙"/>
                <w:sz w:val="32"/>
                <w:szCs w:val="32"/>
                <w:lang w:val="x-none" w:eastAsia="x-none"/>
              </w:rPr>
            </w:pPr>
          </w:p>
        </w:tc>
        <w:tc>
          <w:tcPr>
            <w:tcW w:w="3564" w:type="dxa"/>
          </w:tcPr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๖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๓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๑๑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DE67B5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="00DE67B5" w:rsidRPr="00825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DE67B5" w:rsidRPr="00825186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๐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DE67B5" w:rsidRDefault="00DE67B5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="004C456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="004C456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4C4564" w:rsidRPr="00825186" w:rsidRDefault="004C4564" w:rsidP="00B06A3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๑  </w:t>
            </w:r>
          </w:p>
        </w:tc>
      </w:tr>
    </w:tbl>
    <w:p w:rsidR="00286351" w:rsidRPr="00DE67B5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p w:rsidR="00286351" w:rsidRDefault="00286351"/>
    <w:sectPr w:rsidR="00286351" w:rsidSect="00321CF9">
      <w:headerReference w:type="default" r:id="rId12"/>
      <w:pgSz w:w="11906" w:h="16838"/>
      <w:pgMar w:top="675" w:right="1134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1BA" w:rsidRDefault="001D11BA" w:rsidP="00321CF9">
      <w:pPr>
        <w:spacing w:after="0" w:line="240" w:lineRule="auto"/>
      </w:pPr>
      <w:r>
        <w:separator/>
      </w:r>
    </w:p>
  </w:endnote>
  <w:endnote w:type="continuationSeparator" w:id="0">
    <w:p w:rsidR="001D11BA" w:rsidRDefault="001D11BA" w:rsidP="0032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1BA" w:rsidRDefault="001D11BA" w:rsidP="00321CF9">
      <w:pPr>
        <w:spacing w:after="0" w:line="240" w:lineRule="auto"/>
      </w:pPr>
      <w:r>
        <w:separator/>
      </w:r>
    </w:p>
  </w:footnote>
  <w:footnote w:type="continuationSeparator" w:id="0">
    <w:p w:rsidR="001D11BA" w:rsidRDefault="001D11BA" w:rsidP="0032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22926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321CF9" w:rsidRPr="00321CF9" w:rsidRDefault="00321CF9">
        <w:pPr>
          <w:pStyle w:val="a6"/>
          <w:jc w:val="right"/>
          <w:rPr>
            <w:rFonts w:ascii="TH SarabunIT๙" w:hAnsi="TH SarabunIT๙" w:cs="TH SarabunIT๙"/>
            <w:sz w:val="28"/>
          </w:rPr>
        </w:pPr>
        <w:r w:rsidRPr="00321CF9">
          <w:rPr>
            <w:rFonts w:ascii="TH SarabunIT๙" w:hAnsi="TH SarabunIT๙" w:cs="TH SarabunIT๙"/>
            <w:sz w:val="28"/>
          </w:rPr>
          <w:fldChar w:fldCharType="begin"/>
        </w:r>
        <w:r w:rsidRPr="00321CF9">
          <w:rPr>
            <w:rFonts w:ascii="TH SarabunIT๙" w:hAnsi="TH SarabunIT๙" w:cs="TH SarabunIT๙"/>
            <w:sz w:val="28"/>
          </w:rPr>
          <w:instrText>PAGE   \</w:instrText>
        </w:r>
        <w:r w:rsidRPr="00321CF9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321CF9">
          <w:rPr>
            <w:rFonts w:ascii="TH SarabunIT๙" w:hAnsi="TH SarabunIT๙" w:cs="TH SarabunIT๙"/>
            <w:sz w:val="28"/>
          </w:rPr>
          <w:instrText>MERGEFORMAT</w:instrText>
        </w:r>
        <w:r w:rsidRPr="00321CF9">
          <w:rPr>
            <w:rFonts w:ascii="TH SarabunIT๙" w:hAnsi="TH SarabunIT๙" w:cs="TH SarabunIT๙"/>
            <w:sz w:val="28"/>
          </w:rPr>
          <w:fldChar w:fldCharType="separate"/>
        </w:r>
        <w:r w:rsidR="00975EB6" w:rsidRPr="00975EB6">
          <w:rPr>
            <w:rFonts w:ascii="TH SarabunIT๙" w:hAnsi="TH SarabunIT๙" w:cs="TH SarabunIT๙"/>
            <w:noProof/>
            <w:sz w:val="28"/>
            <w:lang w:val="th-TH"/>
          </w:rPr>
          <w:t>5</w:t>
        </w:r>
        <w:r w:rsidRPr="00321CF9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321CF9" w:rsidRDefault="00321C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351"/>
    <w:rsid w:val="00011E93"/>
    <w:rsid w:val="000154D2"/>
    <w:rsid w:val="000208A8"/>
    <w:rsid w:val="00020C2C"/>
    <w:rsid w:val="000224DD"/>
    <w:rsid w:val="000225B9"/>
    <w:rsid w:val="00023340"/>
    <w:rsid w:val="00024803"/>
    <w:rsid w:val="0003176A"/>
    <w:rsid w:val="00033BDB"/>
    <w:rsid w:val="000351F1"/>
    <w:rsid w:val="00037967"/>
    <w:rsid w:val="0004466E"/>
    <w:rsid w:val="000509ED"/>
    <w:rsid w:val="00050BB9"/>
    <w:rsid w:val="000526A3"/>
    <w:rsid w:val="00057636"/>
    <w:rsid w:val="0005767F"/>
    <w:rsid w:val="000600FE"/>
    <w:rsid w:val="000769D2"/>
    <w:rsid w:val="00081696"/>
    <w:rsid w:val="000826FB"/>
    <w:rsid w:val="000830B8"/>
    <w:rsid w:val="00084996"/>
    <w:rsid w:val="0008542B"/>
    <w:rsid w:val="00085744"/>
    <w:rsid w:val="000878CE"/>
    <w:rsid w:val="000A1C87"/>
    <w:rsid w:val="000A48E9"/>
    <w:rsid w:val="000A659A"/>
    <w:rsid w:val="000A6819"/>
    <w:rsid w:val="000B1C0E"/>
    <w:rsid w:val="000D08A9"/>
    <w:rsid w:val="000D73CC"/>
    <w:rsid w:val="000E3F3F"/>
    <w:rsid w:val="000F0B91"/>
    <w:rsid w:val="000F2000"/>
    <w:rsid w:val="001038BE"/>
    <w:rsid w:val="00117F51"/>
    <w:rsid w:val="00122C35"/>
    <w:rsid w:val="001334FF"/>
    <w:rsid w:val="0014237E"/>
    <w:rsid w:val="00142493"/>
    <w:rsid w:val="0014591F"/>
    <w:rsid w:val="00147821"/>
    <w:rsid w:val="001668C0"/>
    <w:rsid w:val="00170BC2"/>
    <w:rsid w:val="00172108"/>
    <w:rsid w:val="00181EB1"/>
    <w:rsid w:val="00185995"/>
    <w:rsid w:val="00187F6C"/>
    <w:rsid w:val="00190B68"/>
    <w:rsid w:val="001924D6"/>
    <w:rsid w:val="00195AF9"/>
    <w:rsid w:val="00196ADC"/>
    <w:rsid w:val="001A316E"/>
    <w:rsid w:val="001A6C2E"/>
    <w:rsid w:val="001A6EF1"/>
    <w:rsid w:val="001B0223"/>
    <w:rsid w:val="001B456C"/>
    <w:rsid w:val="001B6AC9"/>
    <w:rsid w:val="001C47DD"/>
    <w:rsid w:val="001C7910"/>
    <w:rsid w:val="001D04B0"/>
    <w:rsid w:val="001D11BA"/>
    <w:rsid w:val="001F1B19"/>
    <w:rsid w:val="001F5336"/>
    <w:rsid w:val="001F53B4"/>
    <w:rsid w:val="001F782F"/>
    <w:rsid w:val="00202ABD"/>
    <w:rsid w:val="00205050"/>
    <w:rsid w:val="002100E7"/>
    <w:rsid w:val="0021130A"/>
    <w:rsid w:val="00213B86"/>
    <w:rsid w:val="002167A7"/>
    <w:rsid w:val="0021728C"/>
    <w:rsid w:val="0022314B"/>
    <w:rsid w:val="00224046"/>
    <w:rsid w:val="00237550"/>
    <w:rsid w:val="00240A2A"/>
    <w:rsid w:val="00241722"/>
    <w:rsid w:val="00241F14"/>
    <w:rsid w:val="0024706F"/>
    <w:rsid w:val="002558AE"/>
    <w:rsid w:val="00255BDA"/>
    <w:rsid w:val="0026013B"/>
    <w:rsid w:val="0026519B"/>
    <w:rsid w:val="002673DC"/>
    <w:rsid w:val="002715DD"/>
    <w:rsid w:val="002776DF"/>
    <w:rsid w:val="0028106F"/>
    <w:rsid w:val="00286351"/>
    <w:rsid w:val="00292C91"/>
    <w:rsid w:val="0029668E"/>
    <w:rsid w:val="002C4D90"/>
    <w:rsid w:val="002D69A7"/>
    <w:rsid w:val="002E524E"/>
    <w:rsid w:val="002E6429"/>
    <w:rsid w:val="002F17F9"/>
    <w:rsid w:val="002F64FE"/>
    <w:rsid w:val="00300BA7"/>
    <w:rsid w:val="00311191"/>
    <w:rsid w:val="00321CF9"/>
    <w:rsid w:val="003344CD"/>
    <w:rsid w:val="0033621C"/>
    <w:rsid w:val="00340FAE"/>
    <w:rsid w:val="00347FD4"/>
    <w:rsid w:val="00354915"/>
    <w:rsid w:val="00356E1F"/>
    <w:rsid w:val="003666F9"/>
    <w:rsid w:val="0038227F"/>
    <w:rsid w:val="003844E8"/>
    <w:rsid w:val="00391D87"/>
    <w:rsid w:val="00397219"/>
    <w:rsid w:val="00397446"/>
    <w:rsid w:val="003A1D7C"/>
    <w:rsid w:val="003B1ABC"/>
    <w:rsid w:val="003C13DD"/>
    <w:rsid w:val="003C66B1"/>
    <w:rsid w:val="003E3926"/>
    <w:rsid w:val="003E4122"/>
    <w:rsid w:val="003E5E79"/>
    <w:rsid w:val="003E67B4"/>
    <w:rsid w:val="003F4EB5"/>
    <w:rsid w:val="00402144"/>
    <w:rsid w:val="004035E3"/>
    <w:rsid w:val="00403615"/>
    <w:rsid w:val="004152F8"/>
    <w:rsid w:val="004159A8"/>
    <w:rsid w:val="004163F0"/>
    <w:rsid w:val="00421FFA"/>
    <w:rsid w:val="004260DF"/>
    <w:rsid w:val="004276D7"/>
    <w:rsid w:val="004340BE"/>
    <w:rsid w:val="004347B7"/>
    <w:rsid w:val="00440886"/>
    <w:rsid w:val="00467CE3"/>
    <w:rsid w:val="004773E1"/>
    <w:rsid w:val="00484AFF"/>
    <w:rsid w:val="00486220"/>
    <w:rsid w:val="004A2D89"/>
    <w:rsid w:val="004A53E2"/>
    <w:rsid w:val="004B21F2"/>
    <w:rsid w:val="004C0852"/>
    <w:rsid w:val="004C1E8F"/>
    <w:rsid w:val="004C4564"/>
    <w:rsid w:val="004E23F7"/>
    <w:rsid w:val="004F104E"/>
    <w:rsid w:val="00502072"/>
    <w:rsid w:val="00502980"/>
    <w:rsid w:val="005071ED"/>
    <w:rsid w:val="005216E3"/>
    <w:rsid w:val="00522649"/>
    <w:rsid w:val="00522FE1"/>
    <w:rsid w:val="005258DD"/>
    <w:rsid w:val="00531B31"/>
    <w:rsid w:val="005456D0"/>
    <w:rsid w:val="00551595"/>
    <w:rsid w:val="00553AFE"/>
    <w:rsid w:val="005557A8"/>
    <w:rsid w:val="005561C3"/>
    <w:rsid w:val="0057423D"/>
    <w:rsid w:val="00592818"/>
    <w:rsid w:val="005943EA"/>
    <w:rsid w:val="005A0DA9"/>
    <w:rsid w:val="005A570B"/>
    <w:rsid w:val="005A66D1"/>
    <w:rsid w:val="005B04DD"/>
    <w:rsid w:val="005B1A9C"/>
    <w:rsid w:val="005B70C1"/>
    <w:rsid w:val="005C43C2"/>
    <w:rsid w:val="005D092D"/>
    <w:rsid w:val="005D26F4"/>
    <w:rsid w:val="005D3545"/>
    <w:rsid w:val="005D5942"/>
    <w:rsid w:val="005D74D3"/>
    <w:rsid w:val="005E113C"/>
    <w:rsid w:val="005F4852"/>
    <w:rsid w:val="006049E7"/>
    <w:rsid w:val="00605A99"/>
    <w:rsid w:val="0061068A"/>
    <w:rsid w:val="006209C6"/>
    <w:rsid w:val="00623675"/>
    <w:rsid w:val="00625952"/>
    <w:rsid w:val="006304B8"/>
    <w:rsid w:val="0064263A"/>
    <w:rsid w:val="006526E4"/>
    <w:rsid w:val="00661415"/>
    <w:rsid w:val="00672E5D"/>
    <w:rsid w:val="00675AFA"/>
    <w:rsid w:val="00676EE6"/>
    <w:rsid w:val="006813A4"/>
    <w:rsid w:val="006839DB"/>
    <w:rsid w:val="00695A78"/>
    <w:rsid w:val="006A2C54"/>
    <w:rsid w:val="006B1FA9"/>
    <w:rsid w:val="006C7055"/>
    <w:rsid w:val="006D2A61"/>
    <w:rsid w:val="006D558B"/>
    <w:rsid w:val="006D6328"/>
    <w:rsid w:val="006D76DF"/>
    <w:rsid w:val="006E308D"/>
    <w:rsid w:val="006E67C9"/>
    <w:rsid w:val="006F369F"/>
    <w:rsid w:val="00702FF1"/>
    <w:rsid w:val="00704C33"/>
    <w:rsid w:val="00706A81"/>
    <w:rsid w:val="007139BC"/>
    <w:rsid w:val="007308AD"/>
    <w:rsid w:val="00735229"/>
    <w:rsid w:val="00735A87"/>
    <w:rsid w:val="00754813"/>
    <w:rsid w:val="00765A22"/>
    <w:rsid w:val="007705DF"/>
    <w:rsid w:val="007B01D5"/>
    <w:rsid w:val="007B2D22"/>
    <w:rsid w:val="007B2EF4"/>
    <w:rsid w:val="007C49AA"/>
    <w:rsid w:val="007D200D"/>
    <w:rsid w:val="007D4E7E"/>
    <w:rsid w:val="007E01C1"/>
    <w:rsid w:val="007E20B0"/>
    <w:rsid w:val="007E5C01"/>
    <w:rsid w:val="007E78BF"/>
    <w:rsid w:val="007F032C"/>
    <w:rsid w:val="008032EE"/>
    <w:rsid w:val="00807CDF"/>
    <w:rsid w:val="0081609D"/>
    <w:rsid w:val="00817B12"/>
    <w:rsid w:val="00821468"/>
    <w:rsid w:val="008223AA"/>
    <w:rsid w:val="00864800"/>
    <w:rsid w:val="008714AE"/>
    <w:rsid w:val="00873AD4"/>
    <w:rsid w:val="00876104"/>
    <w:rsid w:val="00876301"/>
    <w:rsid w:val="00880073"/>
    <w:rsid w:val="00880D95"/>
    <w:rsid w:val="00884450"/>
    <w:rsid w:val="00884A04"/>
    <w:rsid w:val="00890FEC"/>
    <w:rsid w:val="008A155C"/>
    <w:rsid w:val="008A6F32"/>
    <w:rsid w:val="008B17A2"/>
    <w:rsid w:val="008C119B"/>
    <w:rsid w:val="008C72E9"/>
    <w:rsid w:val="008D590B"/>
    <w:rsid w:val="008D6F6E"/>
    <w:rsid w:val="008F4561"/>
    <w:rsid w:val="0091296F"/>
    <w:rsid w:val="00913858"/>
    <w:rsid w:val="009148AB"/>
    <w:rsid w:val="00931A26"/>
    <w:rsid w:val="00937CBE"/>
    <w:rsid w:val="0094079A"/>
    <w:rsid w:val="009566E5"/>
    <w:rsid w:val="009628F1"/>
    <w:rsid w:val="0096770C"/>
    <w:rsid w:val="00972517"/>
    <w:rsid w:val="00975CE3"/>
    <w:rsid w:val="00975EB6"/>
    <w:rsid w:val="009770EF"/>
    <w:rsid w:val="00997E09"/>
    <w:rsid w:val="009A7739"/>
    <w:rsid w:val="009B7F2A"/>
    <w:rsid w:val="009C554C"/>
    <w:rsid w:val="009D5028"/>
    <w:rsid w:val="009D6620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399B"/>
    <w:rsid w:val="00A25A43"/>
    <w:rsid w:val="00A35461"/>
    <w:rsid w:val="00A3556B"/>
    <w:rsid w:val="00A374B8"/>
    <w:rsid w:val="00A40F8F"/>
    <w:rsid w:val="00A44306"/>
    <w:rsid w:val="00A45923"/>
    <w:rsid w:val="00A45CB2"/>
    <w:rsid w:val="00A4754C"/>
    <w:rsid w:val="00A53B00"/>
    <w:rsid w:val="00A55F16"/>
    <w:rsid w:val="00A56523"/>
    <w:rsid w:val="00A6235A"/>
    <w:rsid w:val="00A71D91"/>
    <w:rsid w:val="00A768B9"/>
    <w:rsid w:val="00A906EF"/>
    <w:rsid w:val="00AA37BF"/>
    <w:rsid w:val="00AA5193"/>
    <w:rsid w:val="00AB011D"/>
    <w:rsid w:val="00AB2115"/>
    <w:rsid w:val="00AC26AE"/>
    <w:rsid w:val="00AF1310"/>
    <w:rsid w:val="00B01682"/>
    <w:rsid w:val="00B10050"/>
    <w:rsid w:val="00B35C12"/>
    <w:rsid w:val="00B4122E"/>
    <w:rsid w:val="00B4317A"/>
    <w:rsid w:val="00B4622B"/>
    <w:rsid w:val="00B46C72"/>
    <w:rsid w:val="00B60E46"/>
    <w:rsid w:val="00B61B30"/>
    <w:rsid w:val="00B65303"/>
    <w:rsid w:val="00B740C0"/>
    <w:rsid w:val="00B82B51"/>
    <w:rsid w:val="00B879ED"/>
    <w:rsid w:val="00B87A3B"/>
    <w:rsid w:val="00B94F71"/>
    <w:rsid w:val="00BA4FCD"/>
    <w:rsid w:val="00BA5A5B"/>
    <w:rsid w:val="00BB1478"/>
    <w:rsid w:val="00BB5CAE"/>
    <w:rsid w:val="00BB613F"/>
    <w:rsid w:val="00BC4027"/>
    <w:rsid w:val="00BC66FB"/>
    <w:rsid w:val="00BD358B"/>
    <w:rsid w:val="00C01CEC"/>
    <w:rsid w:val="00C05111"/>
    <w:rsid w:val="00C05186"/>
    <w:rsid w:val="00C10319"/>
    <w:rsid w:val="00C12E88"/>
    <w:rsid w:val="00C14EED"/>
    <w:rsid w:val="00C17A37"/>
    <w:rsid w:val="00C21EA0"/>
    <w:rsid w:val="00C33B10"/>
    <w:rsid w:val="00C342DC"/>
    <w:rsid w:val="00C36884"/>
    <w:rsid w:val="00C37D6B"/>
    <w:rsid w:val="00C520C4"/>
    <w:rsid w:val="00C5781D"/>
    <w:rsid w:val="00C73B4A"/>
    <w:rsid w:val="00C7679B"/>
    <w:rsid w:val="00C779AE"/>
    <w:rsid w:val="00C82EAB"/>
    <w:rsid w:val="00C84DF1"/>
    <w:rsid w:val="00C859CC"/>
    <w:rsid w:val="00CB4ADE"/>
    <w:rsid w:val="00CC33DD"/>
    <w:rsid w:val="00CC3F69"/>
    <w:rsid w:val="00CD3BA7"/>
    <w:rsid w:val="00CE6552"/>
    <w:rsid w:val="00CE66F0"/>
    <w:rsid w:val="00CE70A3"/>
    <w:rsid w:val="00CF278D"/>
    <w:rsid w:val="00CF2E87"/>
    <w:rsid w:val="00CF60C0"/>
    <w:rsid w:val="00D01AF2"/>
    <w:rsid w:val="00D039C8"/>
    <w:rsid w:val="00D03EFB"/>
    <w:rsid w:val="00D15D63"/>
    <w:rsid w:val="00D21296"/>
    <w:rsid w:val="00D21F8B"/>
    <w:rsid w:val="00D2314D"/>
    <w:rsid w:val="00D25222"/>
    <w:rsid w:val="00D31925"/>
    <w:rsid w:val="00D44077"/>
    <w:rsid w:val="00D52414"/>
    <w:rsid w:val="00D62F2A"/>
    <w:rsid w:val="00D676B8"/>
    <w:rsid w:val="00D93EED"/>
    <w:rsid w:val="00DB40D0"/>
    <w:rsid w:val="00DB60BC"/>
    <w:rsid w:val="00DB6435"/>
    <w:rsid w:val="00DC249E"/>
    <w:rsid w:val="00DC5135"/>
    <w:rsid w:val="00DD1120"/>
    <w:rsid w:val="00DE67B5"/>
    <w:rsid w:val="00E00BF8"/>
    <w:rsid w:val="00E3009B"/>
    <w:rsid w:val="00E332A4"/>
    <w:rsid w:val="00E4009E"/>
    <w:rsid w:val="00E42E56"/>
    <w:rsid w:val="00E432D0"/>
    <w:rsid w:val="00E43B39"/>
    <w:rsid w:val="00E44393"/>
    <w:rsid w:val="00E4562D"/>
    <w:rsid w:val="00E50376"/>
    <w:rsid w:val="00E55636"/>
    <w:rsid w:val="00E61C0C"/>
    <w:rsid w:val="00E61F1C"/>
    <w:rsid w:val="00E7174C"/>
    <w:rsid w:val="00E75578"/>
    <w:rsid w:val="00E77798"/>
    <w:rsid w:val="00E8393C"/>
    <w:rsid w:val="00E86F43"/>
    <w:rsid w:val="00E94329"/>
    <w:rsid w:val="00EB21D4"/>
    <w:rsid w:val="00EB46AA"/>
    <w:rsid w:val="00EB6FA3"/>
    <w:rsid w:val="00EB7567"/>
    <w:rsid w:val="00EC6EA1"/>
    <w:rsid w:val="00ED2144"/>
    <w:rsid w:val="00ED4761"/>
    <w:rsid w:val="00ED5032"/>
    <w:rsid w:val="00ED58B3"/>
    <w:rsid w:val="00ED79CE"/>
    <w:rsid w:val="00EE728C"/>
    <w:rsid w:val="00EF013F"/>
    <w:rsid w:val="00F0156F"/>
    <w:rsid w:val="00F025A6"/>
    <w:rsid w:val="00F05032"/>
    <w:rsid w:val="00F12C67"/>
    <w:rsid w:val="00F13F65"/>
    <w:rsid w:val="00F1413C"/>
    <w:rsid w:val="00F158D7"/>
    <w:rsid w:val="00F1735E"/>
    <w:rsid w:val="00F20AAA"/>
    <w:rsid w:val="00F2202F"/>
    <w:rsid w:val="00F24265"/>
    <w:rsid w:val="00F24508"/>
    <w:rsid w:val="00F255FF"/>
    <w:rsid w:val="00F322B9"/>
    <w:rsid w:val="00F3237F"/>
    <w:rsid w:val="00F511BB"/>
    <w:rsid w:val="00F55C27"/>
    <w:rsid w:val="00F64D7F"/>
    <w:rsid w:val="00F66B28"/>
    <w:rsid w:val="00F77364"/>
    <w:rsid w:val="00F82C98"/>
    <w:rsid w:val="00F85AEF"/>
    <w:rsid w:val="00F86BA9"/>
    <w:rsid w:val="00F96B55"/>
    <w:rsid w:val="00FA31CF"/>
    <w:rsid w:val="00FA596D"/>
    <w:rsid w:val="00FA7F93"/>
    <w:rsid w:val="00FB0710"/>
    <w:rsid w:val="00FC54DA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E74454-B05E-41AC-B690-469131AE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66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9668E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321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21CF9"/>
  </w:style>
  <w:style w:type="paragraph" w:styleId="a8">
    <w:name w:val="footer"/>
    <w:basedOn w:val="a"/>
    <w:link w:val="a9"/>
    <w:uiPriority w:val="99"/>
    <w:unhideWhenUsed/>
    <w:rsid w:val="00321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21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0" Type="http://schemas.openxmlformats.org/officeDocument/2006/relationships/chart" Target="charts/chart5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วุฒิการศึกษาสูงสุด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ปริญญาตรี</c:v>
                </c:pt>
                <c:pt idx="1">
                  <c:v>ปริญญาโท</c:v>
                </c:pt>
              </c:strCache>
            </c:strRef>
          </c:cat>
          <c:val>
            <c:numRef>
              <c:f>Sheet1!$B$2:$B$3</c:f>
              <c:numCache>
                <c:formatCode>t0</c:formatCode>
                <c:ptCount val="2"/>
                <c:pt idx="0">
                  <c:v>10</c:v>
                </c:pt>
                <c:pt idx="1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22-4037-8E69-A84025E5814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>
                <a:latin typeface="TH SarabunIT๙" pitchFamily="34" charset="-34"/>
                <a:cs typeface="TH SarabunIT๙" pitchFamily="34" charset="-34"/>
              </a:defRPr>
            </a:pPr>
            <a:r>
              <a:rPr lang="th-TH" sz="1600">
                <a:latin typeface="TH SarabunIT๙" pitchFamily="34" charset="-34"/>
                <a:cs typeface="TH SarabunIT๙" pitchFamily="34" charset="-34"/>
              </a:rPr>
              <a:t>ร้อยละของนักเรียนที่มีเกรดเฉลี่ยผลสัมฤทธิ์ทางการเรียนแต่ละวิชาในระดับ</a:t>
            </a:r>
            <a:r>
              <a:rPr lang="th-TH" sz="1600" baseline="0">
                <a:latin typeface="TH SarabunIT๙" pitchFamily="34" charset="-34"/>
                <a:cs typeface="TH SarabunIT๙" pitchFamily="34" charset="-34"/>
              </a:rPr>
              <a:t> ๓ ขึ้นไป ระดับชั้นมัธยมศึกษาปีที่ ๑</a:t>
            </a:r>
            <a:r>
              <a:rPr lang="en-US" sz="1600" baseline="0">
                <a:latin typeface="TH SarabunIT๙" pitchFamily="34" charset="-34"/>
                <a:cs typeface="TH SarabunIT๙" pitchFamily="34" charset="-34"/>
              </a:rPr>
              <a:t>-</a:t>
            </a:r>
            <a:r>
              <a:rPr lang="th-TH" sz="1600" baseline="0">
                <a:latin typeface="TH SarabunIT๙" pitchFamily="34" charset="-34"/>
                <a:cs typeface="TH SarabunIT๙" pitchFamily="34" charset="-34"/>
              </a:rPr>
              <a:t> ๖</a:t>
            </a:r>
            <a:endParaRPr lang="th-TH" sz="1600">
              <a:latin typeface="TH SarabunIT๙" pitchFamily="34" charset="-34"/>
              <a:cs typeface="TH SarabunIT๙" pitchFamily="34" charset="-34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เกรดเฉลี่ย</c:v>
                </c:pt>
              </c:strCache>
            </c:strRef>
          </c:tx>
          <c:invertIfNegative val="0"/>
          <c:cat>
            <c:strRef>
              <c:f>Sheet1!$A$2:$A$9</c:f>
              <c:strCache>
                <c:ptCount val="8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พลศึกษา</c:v>
                </c:pt>
                <c:pt idx="5">
                  <c:v>ศิลปะ</c:v>
                </c:pt>
                <c:pt idx="6">
                  <c:v>การงานฯ</c:v>
                </c:pt>
                <c:pt idx="7">
                  <c:v>ภาษาอังกฤษ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44.02</c:v>
                </c:pt>
                <c:pt idx="1">
                  <c:v>24.94</c:v>
                </c:pt>
                <c:pt idx="2">
                  <c:v>38.17</c:v>
                </c:pt>
                <c:pt idx="3">
                  <c:v>36.979999999999997</c:v>
                </c:pt>
                <c:pt idx="4">
                  <c:v>56.09</c:v>
                </c:pt>
                <c:pt idx="5">
                  <c:v>54.48</c:v>
                </c:pt>
                <c:pt idx="6">
                  <c:v>43.49</c:v>
                </c:pt>
                <c:pt idx="7">
                  <c:v>31.08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01-4BF7-9D73-E079C43B21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923584"/>
        <c:axId val="189235200"/>
      </c:barChart>
      <c:catAx>
        <c:axId val="1139235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89235200"/>
        <c:crosses val="autoZero"/>
        <c:auto val="1"/>
        <c:lblAlgn val="ctr"/>
        <c:lblOffset val="100"/>
        <c:noMultiLvlLbl val="0"/>
      </c:catAx>
      <c:valAx>
        <c:axId val="18923520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600">
                    <a:latin typeface="TH SarabunIT๙" pitchFamily="34" charset="-34"/>
                    <a:cs typeface="TH SarabunIT๙" pitchFamily="34" charset="-34"/>
                  </a:defRPr>
                </a:pPr>
                <a:r>
                  <a:rPr lang="th-TH" sz="1600">
                    <a:latin typeface="TH SarabunIT๙" pitchFamily="34" charset="-34"/>
                    <a:cs typeface="TH SarabunIT๙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6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13923584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6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r>
              <a:rPr lang="th-TH" sz="1200">
                <a:latin typeface="TH SarabunIT๙" pitchFamily="34" charset="-34"/>
                <a:cs typeface="TH SarabunIT๙" pitchFamily="34" charset="-34"/>
              </a:rPr>
              <a:t>ผลการทดสอบทางการศึกษาระดับชาติขั้นพื้นฐาน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 (</a:t>
            </a:r>
            <a:r>
              <a:rPr lang="en-US" sz="1200" baseline="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)</a:t>
            </a:r>
            <a:r>
              <a:rPr lang="en-US" sz="1200" baseline="0">
                <a:latin typeface="TH SarabunIT๙" pitchFamily="34" charset="-34"/>
                <a:cs typeface="TH SarabunIT๙" pitchFamily="34" charset="-34"/>
              </a:rPr>
              <a:t> </a:t>
            </a:r>
            <a:r>
              <a:rPr lang="th-TH" sz="1200" baseline="0">
                <a:latin typeface="TH SarabunIT๙" pitchFamily="34" charset="-34"/>
                <a:cs typeface="TH SarabunIT๙" pitchFamily="34" charset="-34"/>
              </a:rPr>
              <a:t>ปีการศึกษา ๒๕๕๙ ชั้นมัธยมศึกษาปีที่ ๓</a:t>
            </a:r>
            <a:endParaRPr lang="th-TH" sz="1200">
              <a:latin typeface="TH SarabunIT๙" pitchFamily="34" charset="-34"/>
              <a:cs typeface="TH SarabunIT๙" pitchFamily="34" charset="-34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คะแนนเฉลี่ยระดับโรงเรียน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45.61</c:v>
                </c:pt>
                <c:pt idx="1">
                  <c:v>43.69</c:v>
                </c:pt>
                <c:pt idx="2">
                  <c:v>26.59</c:v>
                </c:pt>
                <c:pt idx="3">
                  <c:v>24.91</c:v>
                </c:pt>
                <c:pt idx="4">
                  <c:v>31.33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B39-43CA-A60C-423B3C17728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คะแนนเฉลี่ยระดับเขตพื้นที่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44.95</c:v>
                </c:pt>
                <c:pt idx="1">
                  <c:v>47.1</c:v>
                </c:pt>
                <c:pt idx="2">
                  <c:v>29.58</c:v>
                </c:pt>
                <c:pt idx="3">
                  <c:v>27.34</c:v>
                </c:pt>
                <c:pt idx="4">
                  <c:v>33.92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B39-43CA-A60C-423B3C17728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คะแนนเฉลี่ยระดับประเทศ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46.36</c:v>
                </c:pt>
                <c:pt idx="1">
                  <c:v>49</c:v>
                </c:pt>
                <c:pt idx="2">
                  <c:v>31.8</c:v>
                </c:pt>
                <c:pt idx="3">
                  <c:v>29.31</c:v>
                </c:pt>
                <c:pt idx="4">
                  <c:v>34.99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B39-43CA-A60C-423B3C1772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28256"/>
        <c:axId val="189236928"/>
      </c:barChart>
      <c:catAx>
        <c:axId val="189728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89236928"/>
        <c:crosses val="autoZero"/>
        <c:auto val="1"/>
        <c:lblAlgn val="ctr"/>
        <c:lblOffset val="100"/>
        <c:noMultiLvlLbl val="0"/>
      </c:catAx>
      <c:valAx>
        <c:axId val="18923692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 sz="1400">
                    <a:latin typeface="TH SarabunIT๙" pitchFamily="34" charset="-34"/>
                    <a:cs typeface="TH SarabunIT๙" pitchFamily="34" charset="-34"/>
                  </a:rPr>
                  <a:t>คะแนนเฉลี่ย</a:t>
                </a:r>
              </a:p>
            </c:rich>
          </c:tx>
          <c:layout>
            <c:manualLayout>
              <c:xMode val="edge"/>
              <c:yMode val="edge"/>
              <c:x val="6.4814814814814811E-2"/>
              <c:y val="0.33613485814273214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2825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IT๙" pitchFamily="34" charset="-34"/>
                <a:cs typeface="TH SarabunIT๙" pitchFamily="34" charset="-34"/>
              </a:defRPr>
            </a:pPr>
            <a:r>
              <a:rPr lang="th-TH" sz="1200">
                <a:latin typeface="TH SarabunIT๙" pitchFamily="34" charset="-34"/>
                <a:cs typeface="TH SarabunIT๙" pitchFamily="34" charset="-34"/>
              </a:rPr>
              <a:t>ผลการทดสอบทางการศึกษาระดับชาติขั้นพื้นฐาน (</a:t>
            </a:r>
            <a:r>
              <a:rPr lang="en-US" sz="120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200">
                <a:latin typeface="TH SarabunIT๙" pitchFamily="34" charset="-34"/>
                <a:cs typeface="TH SarabunIT๙" pitchFamily="34" charset="-34"/>
              </a:rPr>
              <a:t>) ปีการศึกษา ๒๕๕๙ ชั้นมัธยมศึกษาปีที่ ๖</a:t>
            </a:r>
          </a:p>
        </c:rich>
      </c:tx>
      <c:layout>
        <c:manualLayout>
          <c:xMode val="edge"/>
          <c:yMode val="edge"/>
          <c:x val="0.14262157334499853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คะแนนเฉลี่ยระดับโรงเรียน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46.39</c:v>
                </c:pt>
                <c:pt idx="1">
                  <c:v>32.630000000000003</c:v>
                </c:pt>
                <c:pt idx="2">
                  <c:v>22.24</c:v>
                </c:pt>
                <c:pt idx="3">
                  <c:v>23.03</c:v>
                </c:pt>
                <c:pt idx="4">
                  <c:v>29.55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FD-4C7A-AB61-371D0450B3B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คะแนนเฉลี่ยระดับเขตพื้นที่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47.87</c:v>
                </c:pt>
                <c:pt idx="1">
                  <c:v>33.36</c:v>
                </c:pt>
                <c:pt idx="2">
                  <c:v>23.86</c:v>
                </c:pt>
                <c:pt idx="3">
                  <c:v>20.91</c:v>
                </c:pt>
                <c:pt idx="4">
                  <c:v>29.91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FD-4C7A-AB61-371D0450B3B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คะแนนเฉลี่ยระดับประเทศ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52.29</c:v>
                </c:pt>
                <c:pt idx="1">
                  <c:v>35.89</c:v>
                </c:pt>
                <c:pt idx="2">
                  <c:v>27.76</c:v>
                </c:pt>
                <c:pt idx="3">
                  <c:v>24.88</c:v>
                </c:pt>
                <c:pt idx="4">
                  <c:v>31.62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2FD-4C7A-AB61-371D0450B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36960"/>
        <c:axId val="189238656"/>
      </c:barChart>
      <c:catAx>
        <c:axId val="18973696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238656"/>
        <c:crosses val="autoZero"/>
        <c:auto val="1"/>
        <c:lblAlgn val="ctr"/>
        <c:lblOffset val="100"/>
        <c:noMultiLvlLbl val="0"/>
      </c:catAx>
      <c:valAx>
        <c:axId val="1892386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200">
                    <a:latin typeface="TH SarabunIT๙" pitchFamily="34" charset="-34"/>
                    <a:cs typeface="TH SarabunIT๙" pitchFamily="34" charset="-34"/>
                  </a:defRPr>
                </a:pPr>
                <a:r>
                  <a:rPr lang="th-TH" sz="1200">
                    <a:latin typeface="TH SarabunIT๙" pitchFamily="34" charset="-34"/>
                    <a:cs typeface="TH SarabunIT๙" pitchFamily="34" charset="-34"/>
                  </a:rPr>
                  <a:t>คะแนนเฉลี่ย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36960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2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600">
                <a:latin typeface="TH SarabunIT๙" pitchFamily="34" charset="-34"/>
                <a:cs typeface="TH SarabunIT๙" pitchFamily="34" charset="-34"/>
              </a:rPr>
              <a:t>เปรียบเทียบผลการทดสอบทางการศึกษาระดับชาติขั้นพื้นฐาน (</a:t>
            </a:r>
            <a:r>
              <a:rPr lang="en-US" sz="1600">
                <a:latin typeface="TH SarabunIT๙" pitchFamily="34" charset="-34"/>
                <a:cs typeface="TH SarabunIT๙" pitchFamily="34" charset="-34"/>
              </a:rPr>
              <a:t>O-NET</a:t>
            </a:r>
            <a:r>
              <a:rPr lang="th-TH" sz="1600">
                <a:latin typeface="TH SarabunIT๙" pitchFamily="34" charset="-34"/>
                <a:cs typeface="TH SarabunIT๙" pitchFamily="34" charset="-34"/>
              </a:rPr>
              <a:t>) ระดับชั้นมัธยมศึกษาปีที่ ๓ ปีการศึกษา ๒๕๕๘ แบ ๒๕๕๙</a:t>
            </a:r>
          </a:p>
        </c:rich>
      </c:tx>
      <c:layout>
        <c:manualLayout>
          <c:xMode val="edge"/>
          <c:yMode val="edge"/>
          <c:x val="0.11488425925925926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ค่าเฉลี่ยโรงเรียนปี ๒๕๕๘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46.79</c:v>
                </c:pt>
                <c:pt idx="1">
                  <c:v>44.86</c:v>
                </c:pt>
                <c:pt idx="2">
                  <c:v>27.15</c:v>
                </c:pt>
                <c:pt idx="3">
                  <c:v>36.65</c:v>
                </c:pt>
                <c:pt idx="4">
                  <c:v>36.94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494-4101-8811-A23FFB317CA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ค่าเฉลี่ยโรงเรียนปี ๒๕๕๙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45.61</c:v>
                </c:pt>
                <c:pt idx="1">
                  <c:v>43.69</c:v>
                </c:pt>
                <c:pt idx="2">
                  <c:v>26.59</c:v>
                </c:pt>
                <c:pt idx="3">
                  <c:v>24.91</c:v>
                </c:pt>
                <c:pt idx="4">
                  <c:v>31.33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494-4101-8811-A23FFB317C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735936"/>
        <c:axId val="189240384"/>
      </c:barChart>
      <c:catAx>
        <c:axId val="1897359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89240384"/>
        <c:crosses val="autoZero"/>
        <c:auto val="1"/>
        <c:lblAlgn val="ctr"/>
        <c:lblOffset val="100"/>
        <c:noMultiLvlLbl val="0"/>
      </c:catAx>
      <c:valAx>
        <c:axId val="189240384"/>
        <c:scaling>
          <c:orientation val="minMax"/>
        </c:scaling>
        <c:delete val="0"/>
        <c:axPos val="l"/>
        <c:majorGridlines/>
        <c:title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3593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คะแนนเฉลี่ยปีการศึกษา ๒๕๕๘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Sheet1!$A$3:$A$7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วิทยาศษสตร์</c:v>
                </c:pt>
              </c:strCache>
            </c:strRef>
          </c:cat>
          <c:val>
            <c:numRef>
              <c:f>Sheet1!$B$3:$B$7</c:f>
              <c:numCache>
                <c:formatCode>General</c:formatCode>
                <c:ptCount val="5"/>
                <c:pt idx="0">
                  <c:v>39.99</c:v>
                </c:pt>
                <c:pt idx="1">
                  <c:v>34.97</c:v>
                </c:pt>
                <c:pt idx="2">
                  <c:v>17.579999999999998</c:v>
                </c:pt>
                <c:pt idx="3">
                  <c:v>19.649999999999999</c:v>
                </c:pt>
                <c:pt idx="4">
                  <c:v>29.67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387-415A-BB65-C7CB0A123766}"/>
            </c:ext>
          </c:extLst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คะแนนเฉลี่ยปีการศึกษา ๒๕๕๙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>
                    <a:latin typeface="TH SarabunIT๙" pitchFamily="34" charset="-34"/>
                    <a:cs typeface="TH SarabunIT๙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Sheet1!$A$3:$A$7</c:f>
              <c:strCache>
                <c:ptCount val="5"/>
                <c:pt idx="0">
                  <c:v>ภาษาไทย</c:v>
                </c:pt>
                <c:pt idx="1">
                  <c:v>สังคมศึกษาฯ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วิทยาศษสตร์</c:v>
                </c:pt>
              </c:strCache>
            </c:strRef>
          </c:cat>
          <c:val>
            <c:numRef>
              <c:f>Sheet1!$C$3:$C$7</c:f>
              <c:numCache>
                <c:formatCode>General</c:formatCode>
                <c:ptCount val="5"/>
                <c:pt idx="0">
                  <c:v>46.39</c:v>
                </c:pt>
                <c:pt idx="1">
                  <c:v>32.630000000000003</c:v>
                </c:pt>
                <c:pt idx="2">
                  <c:v>22.24</c:v>
                </c:pt>
                <c:pt idx="3">
                  <c:v>23.03</c:v>
                </c:pt>
                <c:pt idx="4">
                  <c:v>29.55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387-415A-BB65-C7CB0A12376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89728768"/>
        <c:axId val="189242112"/>
      </c:barChart>
      <c:catAx>
        <c:axId val="1897287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242112"/>
        <c:crosses val="autoZero"/>
        <c:auto val="1"/>
        <c:lblAlgn val="ctr"/>
        <c:lblOffset val="100"/>
        <c:noMultiLvlLbl val="0"/>
      </c:catAx>
      <c:valAx>
        <c:axId val="1892421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IT๙" pitchFamily="34" charset="-34"/>
                <a:cs typeface="TH SarabunIT๙" pitchFamily="34" charset="-34"/>
              </a:defRPr>
            </a:pPr>
            <a:endParaRPr lang="th-TH"/>
          </a:p>
        </c:txPr>
        <c:crossAx val="18972876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400">
              <a:latin typeface="TH SarabunIT๙" pitchFamily="34" charset="-34"/>
              <a:cs typeface="TH SarabunIT๙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angkook dungta</cp:lastModifiedBy>
  <cp:revision>18</cp:revision>
  <dcterms:created xsi:type="dcterms:W3CDTF">2017-04-11T02:38:00Z</dcterms:created>
  <dcterms:modified xsi:type="dcterms:W3CDTF">2019-11-16T04:55:00Z</dcterms:modified>
</cp:coreProperties>
</file>